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57EF" w14:textId="7103E5B2" w:rsidR="00A26385" w:rsidRDefault="00000000">
      <w:pPr>
        <w:pStyle w:val="Textoindependiente"/>
        <w:spacing w:before="38"/>
        <w:ind w:left="1135" w:right="1142"/>
        <w:jc w:val="center"/>
        <w:rPr>
          <w:u w:val="none"/>
        </w:rPr>
      </w:pPr>
      <w:r>
        <w:t>RENDICION</w:t>
      </w:r>
      <w:r>
        <w:rPr>
          <w:spacing w:val="-1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CENTRO</w:t>
      </w:r>
      <w:r>
        <w:rPr>
          <w:spacing w:val="4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APODERADOS</w:t>
      </w:r>
      <w:r>
        <w:rPr>
          <w:spacing w:val="42"/>
        </w:rPr>
        <w:t xml:space="preserve"> </w:t>
      </w:r>
      <w:r w:rsidR="00662FA9">
        <w:t>JUNIO</w:t>
      </w:r>
      <w:r w:rsidR="00BC4B3C">
        <w:t xml:space="preserve">- </w:t>
      </w:r>
      <w:r w:rsidR="00662FA9">
        <w:t>JULIO</w:t>
      </w:r>
      <w:r w:rsidR="00BC4B3C">
        <w:t xml:space="preserve"> 2023</w:t>
      </w:r>
    </w:p>
    <w:p w14:paraId="3C6952ED" w14:textId="77777777" w:rsidR="00A26385" w:rsidRDefault="00A26385">
      <w:pPr>
        <w:spacing w:before="1"/>
        <w:rPr>
          <w:b/>
          <w:sz w:val="15"/>
        </w:rPr>
      </w:pPr>
    </w:p>
    <w:p w14:paraId="2F9F258A" w14:textId="77777777" w:rsidR="00A26385" w:rsidRDefault="00000000">
      <w:pPr>
        <w:pStyle w:val="Textoindependiente"/>
        <w:spacing w:before="56"/>
        <w:ind w:left="219"/>
        <w:rPr>
          <w:u w:val="none"/>
        </w:rPr>
      </w:pPr>
      <w:r>
        <w:t>INGRESOS</w:t>
      </w:r>
    </w:p>
    <w:p w14:paraId="076FF800" w14:textId="77777777" w:rsidR="00A26385" w:rsidRDefault="00A26385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2900"/>
        <w:gridCol w:w="2996"/>
      </w:tblGrid>
      <w:tr w:rsidR="00A26385" w14:paraId="5D5FD12F" w14:textId="77777777">
        <w:trPr>
          <w:trHeight w:val="268"/>
        </w:trPr>
        <w:tc>
          <w:tcPr>
            <w:tcW w:w="3088" w:type="dxa"/>
          </w:tcPr>
          <w:p w14:paraId="6D89DBCF" w14:textId="77777777" w:rsidR="00A26385" w:rsidRDefault="00000000">
            <w:pPr>
              <w:pStyle w:val="TableParagraph"/>
              <w:spacing w:before="2" w:line="247" w:lineRule="exac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900" w:type="dxa"/>
          </w:tcPr>
          <w:p w14:paraId="5CC27CCC" w14:textId="77777777" w:rsidR="00A26385" w:rsidRDefault="00000000">
            <w:pPr>
              <w:pStyle w:val="TableParagraph"/>
              <w:spacing w:before="2" w:line="247" w:lineRule="exac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996" w:type="dxa"/>
          </w:tcPr>
          <w:p w14:paraId="2C3A8DD4" w14:textId="77777777" w:rsidR="00A26385" w:rsidRDefault="00000000">
            <w:pPr>
              <w:pStyle w:val="TableParagraph"/>
              <w:spacing w:before="2" w:line="247" w:lineRule="exac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26385" w14:paraId="0E61C5A7" w14:textId="77777777">
        <w:trPr>
          <w:trHeight w:val="292"/>
        </w:trPr>
        <w:tc>
          <w:tcPr>
            <w:tcW w:w="3088" w:type="dxa"/>
          </w:tcPr>
          <w:p w14:paraId="3FE8E9BE" w14:textId="77777777" w:rsidR="00A26385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SALDO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ANTERIOR</w:t>
            </w:r>
          </w:p>
        </w:tc>
        <w:tc>
          <w:tcPr>
            <w:tcW w:w="2900" w:type="dxa"/>
          </w:tcPr>
          <w:p w14:paraId="655BE68D" w14:textId="5DC19B0D" w:rsidR="00A26385" w:rsidRDefault="00662FA9">
            <w:pPr>
              <w:pStyle w:val="TableParagraph"/>
              <w:spacing w:before="1"/>
            </w:pPr>
            <w:r>
              <w:t>9 DE MAYO 2023</w:t>
            </w:r>
          </w:p>
        </w:tc>
        <w:tc>
          <w:tcPr>
            <w:tcW w:w="2996" w:type="dxa"/>
          </w:tcPr>
          <w:p w14:paraId="11A8A8D6" w14:textId="6F846C76" w:rsidR="00A26385" w:rsidRDefault="00000000">
            <w:pPr>
              <w:pStyle w:val="TableParagraph"/>
              <w:spacing w:before="1" w:line="271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662FA9">
              <w:rPr>
                <w:b/>
                <w:sz w:val="24"/>
              </w:rPr>
              <w:t>1.082.500</w:t>
            </w:r>
            <w:r>
              <w:rPr>
                <w:b/>
                <w:sz w:val="24"/>
              </w:rPr>
              <w:t>.-</w:t>
            </w:r>
          </w:p>
        </w:tc>
      </w:tr>
      <w:tr w:rsidR="00A26385" w14:paraId="390B82DB" w14:textId="77777777">
        <w:trPr>
          <w:trHeight w:val="1344"/>
        </w:trPr>
        <w:tc>
          <w:tcPr>
            <w:tcW w:w="3088" w:type="dxa"/>
          </w:tcPr>
          <w:p w14:paraId="08213EE4" w14:textId="3528A4D8" w:rsidR="00A26385" w:rsidRDefault="00000000" w:rsidP="00BC4B3C">
            <w:pPr>
              <w:pStyle w:val="TableParagraph"/>
              <w:spacing w:before="1"/>
              <w:ind w:right="187"/>
              <w:rPr>
                <w:b/>
              </w:rPr>
            </w:pPr>
            <w:r>
              <w:rPr>
                <w:b/>
              </w:rPr>
              <w:t>DINERO RECAUDADO 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CUOTAS CENTRO DE PADRES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AÑO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</w:t>
            </w:r>
            <w:r w:rsidR="00BC4B3C"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 w:rsidR="00F708F5">
              <w:rPr>
                <w:b/>
              </w:rPr>
              <w:t>(</w:t>
            </w:r>
            <w:r w:rsidR="00F708F5">
              <w:rPr>
                <w:b/>
                <w:spacing w:val="-5"/>
              </w:rPr>
              <w:t>TRANSFERENCIAS</w:t>
            </w:r>
            <w:r w:rsidR="00BC4B3C">
              <w:rPr>
                <w:b/>
              </w:rPr>
              <w:t>)</w:t>
            </w:r>
          </w:p>
        </w:tc>
        <w:tc>
          <w:tcPr>
            <w:tcW w:w="2900" w:type="dxa"/>
          </w:tcPr>
          <w:p w14:paraId="59A4FE25" w14:textId="2DC971D3" w:rsidR="00A26385" w:rsidRDefault="00662FA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10 AL 31 DE MAYO </w:t>
            </w:r>
            <w:r w:rsidR="00BC4B3C">
              <w:rPr>
                <w:b/>
              </w:rPr>
              <w:t>2023</w:t>
            </w:r>
          </w:p>
          <w:p w14:paraId="0B33D1FB" w14:textId="77777777" w:rsidR="007859AA" w:rsidRDefault="00662FA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6 </w:t>
            </w:r>
            <w:r w:rsidR="007859AA">
              <w:rPr>
                <w:b/>
              </w:rPr>
              <w:t>familias a $16.500</w:t>
            </w:r>
          </w:p>
          <w:p w14:paraId="1D496927" w14:textId="6A0EAD38" w:rsidR="00662FA9" w:rsidRDefault="00662FA9">
            <w:pPr>
              <w:pStyle w:val="TableParagraph"/>
            </w:pPr>
            <w:r>
              <w:rPr>
                <w:b/>
              </w:rPr>
              <w:t>1 familia $16.000</w:t>
            </w:r>
          </w:p>
        </w:tc>
        <w:tc>
          <w:tcPr>
            <w:tcW w:w="2996" w:type="dxa"/>
          </w:tcPr>
          <w:p w14:paraId="2453AC73" w14:textId="6762FBD0" w:rsidR="00A26385" w:rsidRDefault="007859AA" w:rsidP="007A22C1">
            <w:pPr>
              <w:pStyle w:val="TableParagraph"/>
              <w:spacing w:before="1"/>
              <w:ind w:left="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$</w:t>
            </w:r>
            <w:r w:rsidR="00662FA9">
              <w:rPr>
                <w:b/>
                <w:sz w:val="24"/>
              </w:rPr>
              <w:t>115.000</w:t>
            </w:r>
          </w:p>
        </w:tc>
      </w:tr>
      <w:tr w:rsidR="00665605" w14:paraId="7FA633A8" w14:textId="77777777">
        <w:trPr>
          <w:trHeight w:val="1344"/>
        </w:trPr>
        <w:tc>
          <w:tcPr>
            <w:tcW w:w="3088" w:type="dxa"/>
          </w:tcPr>
          <w:p w14:paraId="6FF94F90" w14:textId="3265D748" w:rsidR="00665605" w:rsidRDefault="00665605" w:rsidP="00BC4B3C">
            <w:pPr>
              <w:pStyle w:val="TableParagraph"/>
              <w:spacing w:before="1"/>
              <w:ind w:right="187"/>
              <w:rPr>
                <w:b/>
              </w:rPr>
            </w:pPr>
            <w:r>
              <w:rPr>
                <w:b/>
              </w:rPr>
              <w:t>Cuota Stand Peña 2023</w:t>
            </w:r>
          </w:p>
        </w:tc>
        <w:tc>
          <w:tcPr>
            <w:tcW w:w="2900" w:type="dxa"/>
          </w:tcPr>
          <w:p w14:paraId="4A6E36E1" w14:textId="11221F21" w:rsidR="00665605" w:rsidRDefault="00665605">
            <w:pPr>
              <w:pStyle w:val="TableParagraph"/>
              <w:rPr>
                <w:b/>
              </w:rPr>
            </w:pPr>
            <w:r>
              <w:rPr>
                <w:b/>
              </w:rPr>
              <w:t>27 junio 2023</w:t>
            </w:r>
          </w:p>
        </w:tc>
        <w:tc>
          <w:tcPr>
            <w:tcW w:w="2996" w:type="dxa"/>
          </w:tcPr>
          <w:p w14:paraId="013C416A" w14:textId="15307A3C" w:rsidR="00665605" w:rsidRDefault="00665605" w:rsidP="00665605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$15.000</w:t>
            </w:r>
          </w:p>
        </w:tc>
      </w:tr>
      <w:tr w:rsidR="00A26385" w14:paraId="0D9162B6" w14:textId="77777777">
        <w:trPr>
          <w:trHeight w:val="292"/>
        </w:trPr>
        <w:tc>
          <w:tcPr>
            <w:tcW w:w="3088" w:type="dxa"/>
          </w:tcPr>
          <w:p w14:paraId="6930CA31" w14:textId="4577619D" w:rsidR="00A26385" w:rsidRDefault="00662FA9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DINERO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INGRESOS 2023</w:t>
            </w:r>
          </w:p>
        </w:tc>
        <w:tc>
          <w:tcPr>
            <w:tcW w:w="2900" w:type="dxa"/>
          </w:tcPr>
          <w:p w14:paraId="0FC99FEE" w14:textId="56A5A5B3" w:rsidR="00A26385" w:rsidRDefault="00665605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 julio 2023</w:t>
            </w:r>
          </w:p>
        </w:tc>
        <w:tc>
          <w:tcPr>
            <w:tcW w:w="2996" w:type="dxa"/>
          </w:tcPr>
          <w:p w14:paraId="4509370A" w14:textId="0B3C0595" w:rsidR="00A26385" w:rsidRDefault="00000000">
            <w:pPr>
              <w:pStyle w:val="TableParagraph"/>
              <w:spacing w:before="1" w:line="271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$1.</w:t>
            </w:r>
            <w:r w:rsidR="00665605">
              <w:rPr>
                <w:b/>
                <w:sz w:val="24"/>
              </w:rPr>
              <w:t>212</w:t>
            </w:r>
            <w:r w:rsidR="00662FA9">
              <w:rPr>
                <w:b/>
                <w:sz w:val="24"/>
              </w:rPr>
              <w:t>.500</w:t>
            </w:r>
            <w:r>
              <w:rPr>
                <w:b/>
                <w:sz w:val="24"/>
              </w:rPr>
              <w:t>.-</w:t>
            </w:r>
          </w:p>
        </w:tc>
      </w:tr>
      <w:tr w:rsidR="00662FA9" w14:paraId="0111B5E8" w14:textId="77777777">
        <w:trPr>
          <w:trHeight w:val="292"/>
        </w:trPr>
        <w:tc>
          <w:tcPr>
            <w:tcW w:w="3088" w:type="dxa"/>
          </w:tcPr>
          <w:p w14:paraId="44394569" w14:textId="52FFB981" w:rsidR="00662FA9" w:rsidRDefault="00662FA9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Dinero recaudado en cuotas año 2024</w:t>
            </w:r>
          </w:p>
        </w:tc>
        <w:tc>
          <w:tcPr>
            <w:tcW w:w="2900" w:type="dxa"/>
          </w:tcPr>
          <w:p w14:paraId="643F7827" w14:textId="77777777" w:rsidR="00662FA9" w:rsidRPr="00662FA9" w:rsidRDefault="00662FA9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  <w:r w:rsidRPr="00662FA9">
              <w:rPr>
                <w:rFonts w:ascii="Times New Roman"/>
                <w:b/>
                <w:bCs/>
                <w:sz w:val="20"/>
              </w:rPr>
              <w:t xml:space="preserve">1 de junio al 18 de julio de 2023 </w:t>
            </w:r>
          </w:p>
          <w:p w14:paraId="6428A4CF" w14:textId="4BA9DC16" w:rsidR="00662FA9" w:rsidRDefault="00662FA9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662FA9">
              <w:rPr>
                <w:rFonts w:ascii="Times New Roman"/>
                <w:b/>
                <w:bCs/>
                <w:sz w:val="20"/>
              </w:rPr>
              <w:t>6 familias a $16.500</w:t>
            </w:r>
          </w:p>
        </w:tc>
        <w:tc>
          <w:tcPr>
            <w:tcW w:w="2996" w:type="dxa"/>
          </w:tcPr>
          <w:p w14:paraId="064786F9" w14:textId="05C3415A" w:rsidR="00662FA9" w:rsidRDefault="00662FA9">
            <w:pPr>
              <w:pStyle w:val="TableParagraph"/>
              <w:spacing w:before="1" w:line="271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$99.000</w:t>
            </w:r>
          </w:p>
        </w:tc>
      </w:tr>
    </w:tbl>
    <w:p w14:paraId="1D849F0F" w14:textId="77777777" w:rsidR="00A26385" w:rsidRDefault="00A26385">
      <w:pPr>
        <w:rPr>
          <w:b/>
        </w:rPr>
      </w:pPr>
    </w:p>
    <w:p w14:paraId="792229D2" w14:textId="77777777" w:rsidR="00662FA9" w:rsidRDefault="00662FA9">
      <w:pPr>
        <w:rPr>
          <w:b/>
        </w:rPr>
      </w:pPr>
    </w:p>
    <w:p w14:paraId="7B34EA4C" w14:textId="0D778FCF" w:rsidR="00662FA9" w:rsidRDefault="00662FA9">
      <w:pPr>
        <w:rPr>
          <w:b/>
        </w:rPr>
      </w:pPr>
    </w:p>
    <w:p w14:paraId="401AB9CE" w14:textId="77777777" w:rsidR="00662FA9" w:rsidRDefault="00662FA9">
      <w:pPr>
        <w:rPr>
          <w:b/>
        </w:rPr>
      </w:pPr>
    </w:p>
    <w:p w14:paraId="03D6CC1C" w14:textId="77777777" w:rsidR="00A26385" w:rsidRDefault="00A26385">
      <w:pPr>
        <w:spacing w:before="10"/>
        <w:rPr>
          <w:b/>
          <w:sz w:val="19"/>
        </w:rPr>
      </w:pPr>
    </w:p>
    <w:p w14:paraId="6260F07D" w14:textId="77777777" w:rsidR="00A26385" w:rsidRDefault="00000000">
      <w:pPr>
        <w:pStyle w:val="Textoindependiente"/>
        <w:ind w:left="219"/>
        <w:rPr>
          <w:u w:val="none"/>
        </w:rPr>
      </w:pPr>
      <w:r>
        <w:t>EGRESOS</w:t>
      </w:r>
    </w:p>
    <w:p w14:paraId="3BF6CC98" w14:textId="77777777" w:rsidR="00A26385" w:rsidRDefault="00A26385">
      <w:pPr>
        <w:spacing w:before="7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2103"/>
        <w:gridCol w:w="1843"/>
        <w:gridCol w:w="2271"/>
      </w:tblGrid>
      <w:tr w:rsidR="00A26385" w14:paraId="22512E17" w14:textId="77777777">
        <w:trPr>
          <w:trHeight w:val="268"/>
        </w:trPr>
        <w:tc>
          <w:tcPr>
            <w:tcW w:w="2828" w:type="dxa"/>
          </w:tcPr>
          <w:p w14:paraId="0613AD40" w14:textId="77777777" w:rsidR="00A26385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103" w:type="dxa"/>
          </w:tcPr>
          <w:p w14:paraId="3BEA3569" w14:textId="77777777" w:rsidR="00A26385" w:rsidRDefault="00000000">
            <w:pPr>
              <w:pStyle w:val="TableParagraph"/>
              <w:spacing w:before="1" w:line="247" w:lineRule="exact"/>
              <w:ind w:left="86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843" w:type="dxa"/>
          </w:tcPr>
          <w:p w14:paraId="230FC9B9" w14:textId="77777777" w:rsidR="00A26385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Detalle</w:t>
            </w:r>
          </w:p>
        </w:tc>
        <w:tc>
          <w:tcPr>
            <w:tcW w:w="2271" w:type="dxa"/>
          </w:tcPr>
          <w:p w14:paraId="2FBA8A1C" w14:textId="77777777" w:rsidR="00A26385" w:rsidRDefault="00000000">
            <w:pPr>
              <w:pStyle w:val="TableParagraph"/>
              <w:spacing w:before="1" w:line="247" w:lineRule="exact"/>
              <w:ind w:left="111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26385" w14:paraId="246FDAA9" w14:textId="77777777" w:rsidTr="00F708F5">
        <w:trPr>
          <w:trHeight w:val="659"/>
        </w:trPr>
        <w:tc>
          <w:tcPr>
            <w:tcW w:w="2828" w:type="dxa"/>
          </w:tcPr>
          <w:p w14:paraId="1F61DAA2" w14:textId="071CA8D3" w:rsidR="00A2638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4" w:lineRule="auto"/>
              <w:ind w:right="465"/>
              <w:rPr>
                <w:b/>
              </w:rPr>
            </w:pPr>
            <w:r>
              <w:rPr>
                <w:b/>
              </w:rPr>
              <w:t>Comisión cuent</w:t>
            </w:r>
            <w:r w:rsidR="00F708F5">
              <w:rPr>
                <w:b/>
              </w:rPr>
              <w:t xml:space="preserve">a </w:t>
            </w:r>
            <w:r>
              <w:rPr>
                <w:b/>
              </w:rPr>
              <w:t>vista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</w:t>
            </w:r>
            <w:r w:rsidR="00F708F5">
              <w:rPr>
                <w:b/>
              </w:rPr>
              <w:t>3</w:t>
            </w:r>
          </w:p>
        </w:tc>
        <w:tc>
          <w:tcPr>
            <w:tcW w:w="2103" w:type="dxa"/>
          </w:tcPr>
          <w:p w14:paraId="080D4E20" w14:textId="3D57CD16" w:rsidR="00A26385" w:rsidRDefault="00000000">
            <w:pPr>
              <w:pStyle w:val="TableParagraph"/>
              <w:spacing w:before="1"/>
            </w:pPr>
            <w:r>
              <w:t>6</w:t>
            </w:r>
            <w:r>
              <w:rPr>
                <w:spacing w:val="-5"/>
              </w:rPr>
              <w:t xml:space="preserve"> </w:t>
            </w:r>
            <w:r w:rsidR="00662FA9">
              <w:t xml:space="preserve">junio </w:t>
            </w:r>
            <w:r>
              <w:t>202</w:t>
            </w:r>
            <w:r w:rsidR="00F708F5">
              <w:t>3</w:t>
            </w:r>
          </w:p>
          <w:p w14:paraId="12B81EFF" w14:textId="124E34C7" w:rsidR="00A26385" w:rsidRDefault="00000000" w:rsidP="007E1759">
            <w:pPr>
              <w:pStyle w:val="TableParagraph"/>
              <w:spacing w:before="1"/>
            </w:pPr>
            <w:r>
              <w:t>5</w:t>
            </w:r>
            <w:r>
              <w:rPr>
                <w:spacing w:val="-5"/>
              </w:rPr>
              <w:t xml:space="preserve"> </w:t>
            </w:r>
            <w:r w:rsidR="00662FA9">
              <w:t xml:space="preserve">Julio </w:t>
            </w:r>
            <w:r>
              <w:t>20</w:t>
            </w:r>
            <w:r w:rsidR="00F708F5">
              <w:t>23</w:t>
            </w:r>
          </w:p>
        </w:tc>
        <w:tc>
          <w:tcPr>
            <w:tcW w:w="1843" w:type="dxa"/>
          </w:tcPr>
          <w:p w14:paraId="3C89DD00" w14:textId="6C9EA2AD" w:rsidR="00A26385" w:rsidRDefault="00000000">
            <w:pPr>
              <w:pStyle w:val="TableParagraph"/>
              <w:spacing w:before="1"/>
            </w:pPr>
            <w:r>
              <w:t>$</w:t>
            </w:r>
            <w:r w:rsidR="007E1759">
              <w:t>5.1</w:t>
            </w:r>
            <w:r w:rsidR="00662FA9">
              <w:t>80</w:t>
            </w:r>
          </w:p>
          <w:p w14:paraId="03CE83E5" w14:textId="7E8011EC" w:rsidR="00A26385" w:rsidRDefault="00000000" w:rsidP="00F708F5">
            <w:pPr>
              <w:pStyle w:val="TableParagraph"/>
              <w:spacing w:before="1"/>
            </w:pPr>
            <w:r>
              <w:t>$</w:t>
            </w:r>
            <w:r w:rsidR="007E1759">
              <w:t>5.1</w:t>
            </w:r>
            <w:r w:rsidR="00662FA9">
              <w:t>88</w:t>
            </w:r>
          </w:p>
        </w:tc>
        <w:tc>
          <w:tcPr>
            <w:tcW w:w="2271" w:type="dxa"/>
          </w:tcPr>
          <w:p w14:paraId="24A68CAF" w14:textId="3CFBEF8F" w:rsidR="00A26385" w:rsidRDefault="007E1759" w:rsidP="00905159">
            <w:pPr>
              <w:pStyle w:val="TableParagraph"/>
              <w:spacing w:before="1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$10.</w:t>
            </w:r>
            <w:r w:rsidR="00662FA9">
              <w:rPr>
                <w:b/>
              </w:rPr>
              <w:t>366.-</w:t>
            </w:r>
          </w:p>
        </w:tc>
      </w:tr>
      <w:tr w:rsidR="00F708F5" w14:paraId="1C7DB906" w14:textId="77777777" w:rsidTr="00F708F5">
        <w:trPr>
          <w:trHeight w:val="659"/>
        </w:trPr>
        <w:tc>
          <w:tcPr>
            <w:tcW w:w="2828" w:type="dxa"/>
          </w:tcPr>
          <w:p w14:paraId="461C56F0" w14:textId="654AA6BE" w:rsidR="00F708F5" w:rsidRDefault="00662FA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4" w:lineRule="auto"/>
              <w:ind w:right="465"/>
              <w:rPr>
                <w:b/>
              </w:rPr>
            </w:pPr>
            <w:r>
              <w:rPr>
                <w:b/>
              </w:rPr>
              <w:t>Dia del alumno</w:t>
            </w:r>
          </w:p>
        </w:tc>
        <w:tc>
          <w:tcPr>
            <w:tcW w:w="2103" w:type="dxa"/>
          </w:tcPr>
          <w:p w14:paraId="48400117" w14:textId="59FDCA26" w:rsidR="00F708F5" w:rsidRDefault="00662FA9">
            <w:pPr>
              <w:pStyle w:val="TableParagraph"/>
              <w:spacing w:before="1"/>
            </w:pPr>
            <w:r>
              <w:t xml:space="preserve">10 mayo </w:t>
            </w:r>
          </w:p>
        </w:tc>
        <w:tc>
          <w:tcPr>
            <w:tcW w:w="1843" w:type="dxa"/>
          </w:tcPr>
          <w:p w14:paraId="3E749644" w14:textId="155A41D6" w:rsidR="00F708F5" w:rsidRDefault="00905159">
            <w:pPr>
              <w:pStyle w:val="TableParagraph"/>
              <w:spacing w:before="1"/>
            </w:pPr>
            <w:r>
              <w:t>Confitería</w:t>
            </w:r>
            <w:r w:rsidR="00662FA9">
              <w:t xml:space="preserve"> mundial $138.600</w:t>
            </w:r>
          </w:p>
          <w:p w14:paraId="77D1BE81" w14:textId="77777777" w:rsidR="00662FA9" w:rsidRDefault="00905159">
            <w:pPr>
              <w:pStyle w:val="TableParagraph"/>
              <w:spacing w:before="1"/>
            </w:pPr>
            <w:r>
              <w:t>Transferible $2580</w:t>
            </w:r>
          </w:p>
          <w:p w14:paraId="490082A4" w14:textId="77777777" w:rsidR="00905159" w:rsidRDefault="00905159">
            <w:pPr>
              <w:pStyle w:val="TableParagraph"/>
              <w:spacing w:before="1"/>
            </w:pPr>
            <w:r>
              <w:t>Papas fritas en fruna $39.572</w:t>
            </w:r>
          </w:p>
          <w:p w14:paraId="5A76A945" w14:textId="7FE91A14" w:rsidR="00905159" w:rsidRDefault="00905159">
            <w:pPr>
              <w:pStyle w:val="TableParagraph"/>
              <w:spacing w:before="1"/>
            </w:pPr>
            <w:r>
              <w:t xml:space="preserve">Cartuchos de papel y </w:t>
            </w:r>
            <w:proofErr w:type="spellStart"/>
            <w:r>
              <w:t>sticket</w:t>
            </w:r>
            <w:proofErr w:type="spellEnd"/>
            <w:r>
              <w:t xml:space="preserve"> $14.400</w:t>
            </w:r>
          </w:p>
        </w:tc>
        <w:tc>
          <w:tcPr>
            <w:tcW w:w="2271" w:type="dxa"/>
          </w:tcPr>
          <w:p w14:paraId="154894B6" w14:textId="2625183F" w:rsidR="00F708F5" w:rsidRDefault="00905159" w:rsidP="00905159">
            <w:pPr>
              <w:pStyle w:val="TableParagraph"/>
              <w:spacing w:before="1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$195.152</w:t>
            </w:r>
          </w:p>
        </w:tc>
      </w:tr>
      <w:tr w:rsidR="00F708F5" w14:paraId="0878BC27" w14:textId="77777777" w:rsidTr="00F708F5">
        <w:trPr>
          <w:trHeight w:val="659"/>
        </w:trPr>
        <w:tc>
          <w:tcPr>
            <w:tcW w:w="2828" w:type="dxa"/>
          </w:tcPr>
          <w:p w14:paraId="1F11B987" w14:textId="6D57A507" w:rsidR="00F708F5" w:rsidRDefault="009051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4" w:lineRule="auto"/>
              <w:ind w:right="465"/>
              <w:rPr>
                <w:b/>
              </w:rPr>
            </w:pPr>
            <w:r>
              <w:rPr>
                <w:b/>
              </w:rPr>
              <w:t>Materiales para panel Hall colegio</w:t>
            </w:r>
          </w:p>
        </w:tc>
        <w:tc>
          <w:tcPr>
            <w:tcW w:w="2103" w:type="dxa"/>
          </w:tcPr>
          <w:p w14:paraId="060737D4" w14:textId="2A2F154C" w:rsidR="00F708F5" w:rsidRDefault="00905159">
            <w:pPr>
              <w:pStyle w:val="TableParagraph"/>
              <w:spacing w:before="1"/>
            </w:pPr>
            <w:r>
              <w:t>10 de mayo</w:t>
            </w:r>
          </w:p>
        </w:tc>
        <w:tc>
          <w:tcPr>
            <w:tcW w:w="1843" w:type="dxa"/>
          </w:tcPr>
          <w:p w14:paraId="76E7AFF5" w14:textId="6770DAE8" w:rsidR="00905159" w:rsidRDefault="00905159" w:rsidP="00905159">
            <w:pPr>
              <w:pStyle w:val="TableParagraph"/>
              <w:spacing w:before="1"/>
            </w:pPr>
            <w:r>
              <w:t>Cartulina española, alfileres, papel fotográfico</w:t>
            </w:r>
          </w:p>
          <w:p w14:paraId="5DF573F0" w14:textId="6B50C891" w:rsidR="00D5206B" w:rsidRDefault="00D5206B">
            <w:pPr>
              <w:pStyle w:val="TableParagraph"/>
              <w:spacing w:before="1"/>
            </w:pPr>
          </w:p>
        </w:tc>
        <w:tc>
          <w:tcPr>
            <w:tcW w:w="2271" w:type="dxa"/>
          </w:tcPr>
          <w:p w14:paraId="2C6DB9AC" w14:textId="062D7397" w:rsidR="00F708F5" w:rsidRDefault="00D5206B" w:rsidP="00905159">
            <w:pPr>
              <w:pStyle w:val="TableParagraph"/>
              <w:spacing w:before="1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905159">
              <w:rPr>
                <w:b/>
              </w:rPr>
              <w:t>6.090</w:t>
            </w:r>
          </w:p>
        </w:tc>
      </w:tr>
      <w:tr w:rsidR="007E1759" w14:paraId="6E67720C" w14:textId="77777777" w:rsidTr="00F708F5">
        <w:trPr>
          <w:trHeight w:val="659"/>
        </w:trPr>
        <w:tc>
          <w:tcPr>
            <w:tcW w:w="2828" w:type="dxa"/>
          </w:tcPr>
          <w:p w14:paraId="39C636C1" w14:textId="77777777" w:rsidR="007E1759" w:rsidRDefault="007E1759" w:rsidP="007E1759">
            <w:pPr>
              <w:pStyle w:val="TableParagraph"/>
              <w:tabs>
                <w:tab w:val="left" w:pos="830"/>
                <w:tab w:val="left" w:pos="831"/>
              </w:tabs>
              <w:spacing w:line="244" w:lineRule="auto"/>
              <w:ind w:right="465"/>
              <w:rPr>
                <w:b/>
              </w:rPr>
            </w:pPr>
          </w:p>
          <w:p w14:paraId="07FE66E7" w14:textId="7D2BB4D0" w:rsidR="007E1759" w:rsidRDefault="00905159" w:rsidP="009051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4" w:lineRule="auto"/>
              <w:ind w:right="465"/>
              <w:rPr>
                <w:b/>
              </w:rPr>
            </w:pPr>
            <w:r>
              <w:rPr>
                <w:b/>
              </w:rPr>
              <w:t xml:space="preserve">Bonificación de talleres </w:t>
            </w:r>
            <w:proofErr w:type="spellStart"/>
            <w:r>
              <w:rPr>
                <w:b/>
              </w:rPr>
              <w:t>Tallesco</w:t>
            </w:r>
            <w:proofErr w:type="spellEnd"/>
            <w:r>
              <w:rPr>
                <w:b/>
              </w:rPr>
              <w:t xml:space="preserve"> a apoderados</w:t>
            </w:r>
          </w:p>
        </w:tc>
        <w:tc>
          <w:tcPr>
            <w:tcW w:w="2103" w:type="dxa"/>
          </w:tcPr>
          <w:p w14:paraId="7AF270B9" w14:textId="77777777" w:rsidR="007E1759" w:rsidRDefault="007E1759">
            <w:pPr>
              <w:pStyle w:val="TableParagraph"/>
              <w:spacing w:before="1"/>
            </w:pPr>
          </w:p>
          <w:p w14:paraId="45BE71AD" w14:textId="67C0F5F7" w:rsidR="007E1759" w:rsidRDefault="00905159">
            <w:pPr>
              <w:pStyle w:val="TableParagraph"/>
              <w:spacing w:before="1"/>
            </w:pPr>
            <w:r>
              <w:t>10 de mayo al 31 de junio</w:t>
            </w:r>
          </w:p>
        </w:tc>
        <w:tc>
          <w:tcPr>
            <w:tcW w:w="1843" w:type="dxa"/>
          </w:tcPr>
          <w:p w14:paraId="361BD7CF" w14:textId="59A681D3" w:rsidR="007E1759" w:rsidRDefault="00905159">
            <w:pPr>
              <w:pStyle w:val="TableParagraph"/>
              <w:spacing w:before="1"/>
            </w:pPr>
            <w:r>
              <w:t>9 bonificaciones de talleres de $7000, cada una, es el 20% del taller</w:t>
            </w:r>
          </w:p>
        </w:tc>
        <w:tc>
          <w:tcPr>
            <w:tcW w:w="2271" w:type="dxa"/>
          </w:tcPr>
          <w:p w14:paraId="6532F17F" w14:textId="1E280EEB" w:rsidR="007E1759" w:rsidRDefault="007E1759" w:rsidP="007E1759">
            <w:pPr>
              <w:pStyle w:val="TableParagraph"/>
              <w:spacing w:before="1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905159">
              <w:rPr>
                <w:b/>
              </w:rPr>
              <w:t>63.000</w:t>
            </w:r>
          </w:p>
        </w:tc>
      </w:tr>
      <w:tr w:rsidR="00905159" w14:paraId="069C70ED" w14:textId="77777777" w:rsidTr="00F708F5">
        <w:trPr>
          <w:trHeight w:val="659"/>
        </w:trPr>
        <w:tc>
          <w:tcPr>
            <w:tcW w:w="2828" w:type="dxa"/>
          </w:tcPr>
          <w:p w14:paraId="30BBDBDC" w14:textId="67856AAE" w:rsidR="00905159" w:rsidRDefault="00905159" w:rsidP="009051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4" w:lineRule="auto"/>
              <w:ind w:right="465"/>
              <w:rPr>
                <w:b/>
              </w:rPr>
            </w:pPr>
            <w:r>
              <w:rPr>
                <w:b/>
              </w:rPr>
              <w:t xml:space="preserve">Agradecimiento apoderado de 1 medio que apoyo una actividad de </w:t>
            </w:r>
            <w:r>
              <w:rPr>
                <w:b/>
              </w:rPr>
              <w:lastRenderedPageBreak/>
              <w:t>arte</w:t>
            </w:r>
          </w:p>
        </w:tc>
        <w:tc>
          <w:tcPr>
            <w:tcW w:w="2103" w:type="dxa"/>
          </w:tcPr>
          <w:p w14:paraId="31EE5E5D" w14:textId="14813B23" w:rsidR="00905159" w:rsidRDefault="00905159">
            <w:pPr>
              <w:pStyle w:val="TableParagraph"/>
              <w:spacing w:before="1"/>
            </w:pPr>
            <w:r>
              <w:lastRenderedPageBreak/>
              <w:t>6 junio</w:t>
            </w:r>
          </w:p>
        </w:tc>
        <w:tc>
          <w:tcPr>
            <w:tcW w:w="1843" w:type="dxa"/>
          </w:tcPr>
          <w:p w14:paraId="20A6EEA7" w14:textId="10855441" w:rsidR="00905159" w:rsidRDefault="00905159">
            <w:pPr>
              <w:pStyle w:val="TableParagraph"/>
              <w:spacing w:before="1"/>
            </w:pPr>
            <w:r>
              <w:t>Botella de vino</w:t>
            </w:r>
          </w:p>
        </w:tc>
        <w:tc>
          <w:tcPr>
            <w:tcW w:w="2271" w:type="dxa"/>
          </w:tcPr>
          <w:p w14:paraId="3F1E407A" w14:textId="26B1EA6A" w:rsidR="00905159" w:rsidRDefault="00905159" w:rsidP="007E1759">
            <w:pPr>
              <w:pStyle w:val="TableParagraph"/>
              <w:spacing w:before="1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$3.490</w:t>
            </w:r>
          </w:p>
        </w:tc>
      </w:tr>
      <w:tr w:rsidR="00905159" w14:paraId="791606AE" w14:textId="77777777" w:rsidTr="00F708F5">
        <w:trPr>
          <w:trHeight w:val="659"/>
        </w:trPr>
        <w:tc>
          <w:tcPr>
            <w:tcW w:w="2828" w:type="dxa"/>
          </w:tcPr>
          <w:p w14:paraId="2231EBBC" w14:textId="121C82C9" w:rsidR="00905159" w:rsidRDefault="00905159" w:rsidP="009051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4" w:lineRule="auto"/>
              <w:ind w:right="465"/>
              <w:rPr>
                <w:b/>
              </w:rPr>
            </w:pPr>
            <w:r>
              <w:rPr>
                <w:b/>
              </w:rPr>
              <w:t>Juegos de mesa para cada curso</w:t>
            </w:r>
          </w:p>
        </w:tc>
        <w:tc>
          <w:tcPr>
            <w:tcW w:w="2103" w:type="dxa"/>
          </w:tcPr>
          <w:p w14:paraId="702D3F38" w14:textId="77777777" w:rsidR="00905159" w:rsidRDefault="00905159">
            <w:pPr>
              <w:pStyle w:val="TableParagraph"/>
              <w:spacing w:before="1"/>
            </w:pPr>
          </w:p>
        </w:tc>
        <w:tc>
          <w:tcPr>
            <w:tcW w:w="1843" w:type="dxa"/>
          </w:tcPr>
          <w:p w14:paraId="6259EA00" w14:textId="50B75626" w:rsidR="00905159" w:rsidRDefault="00905159">
            <w:pPr>
              <w:pStyle w:val="TableParagraph"/>
              <w:spacing w:before="1"/>
            </w:pPr>
            <w:r>
              <w:t xml:space="preserve">9 cajas </w:t>
            </w:r>
            <w:r w:rsidR="00BF0272">
              <w:t>a $2990-$26.910</w:t>
            </w:r>
          </w:p>
          <w:p w14:paraId="218B3E78" w14:textId="2049F741" w:rsidR="00905159" w:rsidRDefault="00905159">
            <w:pPr>
              <w:pStyle w:val="TableParagraph"/>
              <w:spacing w:before="1"/>
            </w:pPr>
            <w:r>
              <w:t>3 cajas</w:t>
            </w:r>
            <w:r w:rsidR="00BF0272">
              <w:t xml:space="preserve"> $ 6.590</w:t>
            </w:r>
          </w:p>
          <w:p w14:paraId="155677BB" w14:textId="5C846E50" w:rsidR="00BF0272" w:rsidRDefault="00BF0272">
            <w:pPr>
              <w:pStyle w:val="TableParagraph"/>
              <w:spacing w:before="1"/>
            </w:pPr>
            <w:r>
              <w:t>$19.770</w:t>
            </w:r>
          </w:p>
          <w:p w14:paraId="4B180049" w14:textId="77777777" w:rsidR="00905159" w:rsidRDefault="00BF0272">
            <w:pPr>
              <w:pStyle w:val="TableParagraph"/>
              <w:spacing w:before="1"/>
            </w:pPr>
            <w:r>
              <w:t xml:space="preserve">12 </w:t>
            </w:r>
            <w:proofErr w:type="spellStart"/>
            <w:proofErr w:type="gramStart"/>
            <w:r>
              <w:t>yenga</w:t>
            </w:r>
            <w:proofErr w:type="spellEnd"/>
            <w:r>
              <w:t xml:space="preserve">  $</w:t>
            </w:r>
            <w:proofErr w:type="gramEnd"/>
            <w:r>
              <w:t>3.490</w:t>
            </w:r>
          </w:p>
          <w:p w14:paraId="715864AB" w14:textId="77777777" w:rsidR="00BF0272" w:rsidRDefault="00BF0272">
            <w:pPr>
              <w:pStyle w:val="TableParagraph"/>
              <w:spacing w:before="1"/>
            </w:pPr>
            <w:r>
              <w:t>$41.880</w:t>
            </w:r>
          </w:p>
          <w:p w14:paraId="5BEF57DF" w14:textId="77777777" w:rsidR="00BF0272" w:rsidRDefault="00BF0272">
            <w:pPr>
              <w:pStyle w:val="TableParagraph"/>
              <w:spacing w:before="1"/>
            </w:pPr>
            <w:r>
              <w:t>3 mi primer abecedario a $4.990 -$14.970</w:t>
            </w:r>
          </w:p>
          <w:p w14:paraId="419AB2B0" w14:textId="77777777" w:rsidR="00BF0272" w:rsidRDefault="00BF0272">
            <w:pPr>
              <w:pStyle w:val="TableParagraph"/>
              <w:spacing w:before="1"/>
            </w:pPr>
            <w:r>
              <w:t>3 memoriza a $4.990 – $14.970</w:t>
            </w:r>
          </w:p>
          <w:p w14:paraId="18B92140" w14:textId="77777777" w:rsidR="00BF0272" w:rsidRDefault="00BF0272">
            <w:pPr>
              <w:pStyle w:val="TableParagraph"/>
              <w:spacing w:before="1"/>
            </w:pPr>
            <w:r>
              <w:t xml:space="preserve">3 </w:t>
            </w:r>
            <w:proofErr w:type="gramStart"/>
            <w:r>
              <w:t>Mi</w:t>
            </w:r>
            <w:proofErr w:type="gramEnd"/>
            <w:r>
              <w:t xml:space="preserve"> primer domino a $4.990- $14.970</w:t>
            </w:r>
          </w:p>
          <w:p w14:paraId="4F3935B9" w14:textId="529340D9" w:rsidR="00BF0272" w:rsidRDefault="00BF0272">
            <w:pPr>
              <w:pStyle w:val="TableParagraph"/>
              <w:spacing w:before="1"/>
            </w:pPr>
            <w:r>
              <w:t>9 adivina quién $3990 -$35.910</w:t>
            </w:r>
          </w:p>
          <w:p w14:paraId="42A48110" w14:textId="2DD6285B" w:rsidR="00BF0272" w:rsidRDefault="00BF0272">
            <w:pPr>
              <w:pStyle w:val="TableParagraph"/>
              <w:spacing w:before="1"/>
            </w:pPr>
            <w:r>
              <w:t>9 los 6 juegos favoritos $2.490 -$22410</w:t>
            </w:r>
          </w:p>
          <w:p w14:paraId="6FA77FBA" w14:textId="732EC469" w:rsidR="00BF0272" w:rsidRDefault="00BF0272">
            <w:pPr>
              <w:pStyle w:val="TableParagraph"/>
              <w:spacing w:before="1"/>
            </w:pPr>
            <w:r>
              <w:t>9 dominós a $3990- $35.919</w:t>
            </w:r>
          </w:p>
          <w:p w14:paraId="13620407" w14:textId="77777777" w:rsidR="00BF0272" w:rsidRDefault="00BF0272">
            <w:pPr>
              <w:pStyle w:val="TableParagraph"/>
              <w:spacing w:before="1"/>
            </w:pPr>
            <w:r>
              <w:t>8 naipe 2 a$2.990- $23.020</w:t>
            </w:r>
          </w:p>
          <w:p w14:paraId="1F786098" w14:textId="77777777" w:rsidR="00BF0272" w:rsidRDefault="00BF0272">
            <w:pPr>
              <w:pStyle w:val="TableParagraph"/>
              <w:spacing w:before="1"/>
            </w:pPr>
            <w:r>
              <w:t>6 ajedrez a $4.990 -$29.940</w:t>
            </w:r>
          </w:p>
          <w:p w14:paraId="307F4FFD" w14:textId="77777777" w:rsidR="00BF0272" w:rsidRDefault="00BF0272">
            <w:pPr>
              <w:pStyle w:val="TableParagraph"/>
              <w:spacing w:before="1"/>
            </w:pPr>
            <w:r>
              <w:t>6 naipe español a $450- $2.700</w:t>
            </w:r>
          </w:p>
          <w:p w14:paraId="1F3D7F2D" w14:textId="77777777" w:rsidR="00BF0272" w:rsidRDefault="00BF0272">
            <w:pPr>
              <w:pStyle w:val="TableParagraph"/>
              <w:spacing w:before="1"/>
            </w:pPr>
            <w:r>
              <w:t>6 naipe Ingles $990- $5940</w:t>
            </w:r>
          </w:p>
          <w:p w14:paraId="1C69E4FA" w14:textId="77777777" w:rsidR="00BF0272" w:rsidRDefault="00BF0272">
            <w:pPr>
              <w:pStyle w:val="TableParagraph"/>
              <w:spacing w:before="1"/>
            </w:pPr>
            <w:r>
              <w:t>Locomoción $4000</w:t>
            </w:r>
          </w:p>
          <w:p w14:paraId="6B48ED18" w14:textId="77777777" w:rsidR="00EB03A3" w:rsidRDefault="00EB03A3">
            <w:pPr>
              <w:pStyle w:val="TableParagraph"/>
              <w:spacing w:before="1"/>
            </w:pPr>
            <w:r>
              <w:t xml:space="preserve">Papel </w:t>
            </w:r>
            <w:proofErr w:type="spellStart"/>
            <w:r>
              <w:t>fotografico</w:t>
            </w:r>
            <w:proofErr w:type="spellEnd"/>
            <w:r>
              <w:t xml:space="preserve"> para letrado caja</w:t>
            </w:r>
          </w:p>
          <w:p w14:paraId="12DF42D4" w14:textId="769BB2AF" w:rsidR="00EB03A3" w:rsidRDefault="00EB03A3">
            <w:pPr>
              <w:pStyle w:val="TableParagraph"/>
              <w:spacing w:before="1"/>
            </w:pPr>
            <w:r>
              <w:t>$2500</w:t>
            </w:r>
          </w:p>
        </w:tc>
        <w:tc>
          <w:tcPr>
            <w:tcW w:w="2271" w:type="dxa"/>
          </w:tcPr>
          <w:p w14:paraId="1A137FAE" w14:textId="21ED8A51" w:rsidR="00905159" w:rsidRDefault="00EB03A3" w:rsidP="007E1759">
            <w:pPr>
              <w:pStyle w:val="TableParagraph"/>
              <w:spacing w:before="1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$295.800</w:t>
            </w:r>
          </w:p>
        </w:tc>
      </w:tr>
    </w:tbl>
    <w:p w14:paraId="1A5B6945" w14:textId="77777777" w:rsidR="00A26385" w:rsidRDefault="00A26385" w:rsidP="00D5206B"/>
    <w:p w14:paraId="67159731" w14:textId="77777777" w:rsidR="004219DB" w:rsidRDefault="004219DB" w:rsidP="00D5206B"/>
    <w:p w14:paraId="1567D9B0" w14:textId="77777777" w:rsidR="004219DB" w:rsidRDefault="004219DB" w:rsidP="00D5206B"/>
    <w:p w14:paraId="2512E55D" w14:textId="77777777" w:rsidR="004219DB" w:rsidRDefault="004219DB" w:rsidP="00D5206B"/>
    <w:p w14:paraId="55665746" w14:textId="77777777" w:rsidR="004219DB" w:rsidRDefault="004219DB" w:rsidP="00D5206B"/>
    <w:p w14:paraId="6EEE68C7" w14:textId="77777777" w:rsidR="004219DB" w:rsidRDefault="004219DB" w:rsidP="00D5206B"/>
    <w:p w14:paraId="0730FEB7" w14:textId="77777777" w:rsidR="004219DB" w:rsidRDefault="004219DB" w:rsidP="00D5206B"/>
    <w:p w14:paraId="3FF1DE76" w14:textId="77777777" w:rsidR="004219DB" w:rsidRDefault="004219DB" w:rsidP="00D5206B"/>
    <w:p w14:paraId="3A68984E" w14:textId="77777777" w:rsidR="00EB03A3" w:rsidRDefault="00EB03A3" w:rsidP="00D5206B"/>
    <w:p w14:paraId="12B756B2" w14:textId="77777777" w:rsidR="00EB03A3" w:rsidRDefault="00EB03A3" w:rsidP="00D5206B"/>
    <w:p w14:paraId="0A077A9D" w14:textId="77777777" w:rsidR="00EB03A3" w:rsidRDefault="00EB03A3" w:rsidP="00D5206B"/>
    <w:p w14:paraId="40B427D5" w14:textId="77777777" w:rsidR="00EB03A3" w:rsidRDefault="00EB03A3" w:rsidP="00D5206B"/>
    <w:p w14:paraId="091ECBA3" w14:textId="77777777" w:rsidR="00EB03A3" w:rsidRDefault="00EB03A3" w:rsidP="00D5206B"/>
    <w:p w14:paraId="54DD960F" w14:textId="77777777" w:rsidR="00EB03A3" w:rsidRDefault="00EB03A3" w:rsidP="00D5206B"/>
    <w:p w14:paraId="5078C9C3" w14:textId="77777777" w:rsidR="00EB03A3" w:rsidRDefault="00EB03A3" w:rsidP="00D5206B"/>
    <w:p w14:paraId="0B2AF651" w14:textId="77777777" w:rsidR="00EB03A3" w:rsidRDefault="00EB03A3" w:rsidP="00D5206B"/>
    <w:p w14:paraId="298BD101" w14:textId="77777777" w:rsidR="00EB03A3" w:rsidRDefault="00EB03A3" w:rsidP="00D5206B"/>
    <w:p w14:paraId="22F6002B" w14:textId="77777777" w:rsidR="00EB03A3" w:rsidRDefault="00EB03A3" w:rsidP="00D5206B"/>
    <w:p w14:paraId="5E3DCCFD" w14:textId="77777777" w:rsidR="00EB03A3" w:rsidRDefault="00EB03A3" w:rsidP="00D5206B"/>
    <w:p w14:paraId="6508E9C0" w14:textId="77777777" w:rsidR="004219DB" w:rsidRDefault="004219DB" w:rsidP="00D5206B"/>
    <w:p w14:paraId="6B2CE97C" w14:textId="77777777" w:rsidR="004219DB" w:rsidRDefault="004219DB" w:rsidP="00D5206B"/>
    <w:p w14:paraId="46D96A54" w14:textId="77777777" w:rsidR="004219DB" w:rsidRDefault="004219DB" w:rsidP="00D5206B"/>
    <w:p w14:paraId="76BA1E86" w14:textId="77777777" w:rsidR="004219DB" w:rsidRDefault="004219DB" w:rsidP="00D5206B"/>
    <w:p w14:paraId="62D41204" w14:textId="52B8858A" w:rsidR="004219DB" w:rsidRDefault="004219DB" w:rsidP="00D5206B">
      <w:r>
        <w:t>SINTESIS FINAL</w:t>
      </w:r>
    </w:p>
    <w:p w14:paraId="582DFD9F" w14:textId="77777777" w:rsidR="004219DB" w:rsidRDefault="004219DB" w:rsidP="00D5206B"/>
    <w:tbl>
      <w:tblPr>
        <w:tblStyle w:val="TableNormal"/>
        <w:tblpPr w:leftFromText="141" w:rightFromText="141" w:vertAnchor="text" w:horzAnchor="margin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2991"/>
        <w:gridCol w:w="2996"/>
      </w:tblGrid>
      <w:tr w:rsidR="004219DB" w14:paraId="0299E190" w14:textId="77777777" w:rsidTr="004219DB">
        <w:trPr>
          <w:trHeight w:val="878"/>
        </w:trPr>
        <w:tc>
          <w:tcPr>
            <w:tcW w:w="2997" w:type="dxa"/>
          </w:tcPr>
          <w:p w14:paraId="3D5184E4" w14:textId="5FFCBDD6" w:rsidR="004219DB" w:rsidRDefault="004219DB" w:rsidP="004219D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INGRESOS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TOTALES</w:t>
            </w:r>
            <w:r w:rsidR="00EB03A3">
              <w:rPr>
                <w:b/>
                <w:sz w:val="24"/>
              </w:rPr>
              <w:t xml:space="preserve"> 2023</w:t>
            </w:r>
          </w:p>
        </w:tc>
        <w:tc>
          <w:tcPr>
            <w:tcW w:w="2991" w:type="dxa"/>
          </w:tcPr>
          <w:p w14:paraId="7B63E1D0" w14:textId="32EFA429" w:rsidR="004219DB" w:rsidRDefault="004219DB" w:rsidP="004219D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B03A3">
              <w:rPr>
                <w:b/>
                <w:sz w:val="24"/>
              </w:rPr>
              <w:t>18 julio 2023</w:t>
            </w:r>
          </w:p>
        </w:tc>
        <w:tc>
          <w:tcPr>
            <w:tcW w:w="2996" w:type="dxa"/>
          </w:tcPr>
          <w:p w14:paraId="41DAD13D" w14:textId="0956CA5A" w:rsidR="004219DB" w:rsidRDefault="004219DB" w:rsidP="004219DB">
            <w:pPr>
              <w:pStyle w:val="TableParagraph"/>
              <w:spacing w:before="2"/>
              <w:ind w:left="0" w:right="93"/>
              <w:jc w:val="right"/>
              <w:rPr>
                <w:b/>
                <w:sz w:val="36"/>
              </w:rPr>
            </w:pPr>
            <w:r>
              <w:rPr>
                <w:b/>
                <w:sz w:val="24"/>
              </w:rPr>
              <w:t>$</w:t>
            </w:r>
            <w:r w:rsidR="00EB03A3">
              <w:rPr>
                <w:b/>
                <w:sz w:val="24"/>
              </w:rPr>
              <w:t>1.</w:t>
            </w:r>
            <w:r w:rsidR="00665605">
              <w:rPr>
                <w:b/>
                <w:sz w:val="24"/>
              </w:rPr>
              <w:t>112.</w:t>
            </w:r>
            <w:r w:rsidR="00EB03A3">
              <w:rPr>
                <w:b/>
                <w:sz w:val="24"/>
              </w:rPr>
              <w:t>500</w:t>
            </w:r>
            <w:r>
              <w:rPr>
                <w:b/>
                <w:sz w:val="24"/>
              </w:rPr>
              <w:t>.</w:t>
            </w:r>
            <w:proofErr w:type="gramStart"/>
            <w:r>
              <w:rPr>
                <w:b/>
                <w:sz w:val="24"/>
              </w:rPr>
              <w:t>-</w:t>
            </w:r>
            <w:r>
              <w:rPr>
                <w:b/>
                <w:sz w:val="36"/>
              </w:rPr>
              <w:t>.-</w:t>
            </w:r>
            <w:proofErr w:type="gramEnd"/>
          </w:p>
        </w:tc>
      </w:tr>
      <w:tr w:rsidR="004219DB" w14:paraId="4DD2A180" w14:textId="77777777" w:rsidTr="004219DB">
        <w:trPr>
          <w:trHeight w:val="719"/>
        </w:trPr>
        <w:tc>
          <w:tcPr>
            <w:tcW w:w="2997" w:type="dxa"/>
          </w:tcPr>
          <w:p w14:paraId="646F00F7" w14:textId="77777777" w:rsidR="004219DB" w:rsidRDefault="004219DB" w:rsidP="004219D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EGRESOS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TOTALES</w:t>
            </w:r>
          </w:p>
        </w:tc>
        <w:tc>
          <w:tcPr>
            <w:tcW w:w="2991" w:type="dxa"/>
          </w:tcPr>
          <w:p w14:paraId="1184F1A8" w14:textId="4B78DDD9" w:rsidR="004219DB" w:rsidRDefault="004219DB" w:rsidP="004219D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B03A3">
              <w:rPr>
                <w:b/>
                <w:sz w:val="24"/>
              </w:rPr>
              <w:t>18 de julio 2023</w:t>
            </w:r>
          </w:p>
        </w:tc>
        <w:tc>
          <w:tcPr>
            <w:tcW w:w="2996" w:type="dxa"/>
          </w:tcPr>
          <w:p w14:paraId="3437700E" w14:textId="2C023422" w:rsidR="004219DB" w:rsidRPr="007E1759" w:rsidRDefault="004219DB" w:rsidP="004219DB">
            <w:pPr>
              <w:pStyle w:val="TableParagraph"/>
              <w:spacing w:before="2"/>
              <w:ind w:left="0" w:right="93"/>
              <w:jc w:val="right"/>
              <w:rPr>
                <w:b/>
                <w:sz w:val="28"/>
                <w:szCs w:val="28"/>
              </w:rPr>
            </w:pPr>
            <w:r w:rsidRPr="007E1759">
              <w:rPr>
                <w:b/>
                <w:sz w:val="28"/>
                <w:szCs w:val="28"/>
              </w:rPr>
              <w:t>$</w:t>
            </w:r>
            <w:r w:rsidR="00EB03A3">
              <w:rPr>
                <w:b/>
                <w:sz w:val="28"/>
                <w:szCs w:val="28"/>
              </w:rPr>
              <w:t>573.898</w:t>
            </w:r>
            <w:r w:rsidRPr="007E1759">
              <w:rPr>
                <w:b/>
                <w:sz w:val="28"/>
                <w:szCs w:val="28"/>
              </w:rPr>
              <w:t>-</w:t>
            </w:r>
          </w:p>
        </w:tc>
      </w:tr>
      <w:tr w:rsidR="004219DB" w14:paraId="2384BF11" w14:textId="77777777" w:rsidTr="004219DB">
        <w:trPr>
          <w:trHeight w:val="883"/>
        </w:trPr>
        <w:tc>
          <w:tcPr>
            <w:tcW w:w="2997" w:type="dxa"/>
          </w:tcPr>
          <w:p w14:paraId="248A923B" w14:textId="77777777" w:rsidR="004219DB" w:rsidRDefault="004219DB" w:rsidP="004219D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SALDO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2991" w:type="dxa"/>
          </w:tcPr>
          <w:p w14:paraId="73189608" w14:textId="36BFA978" w:rsidR="004219DB" w:rsidRDefault="00EB03A3" w:rsidP="004219D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julio </w:t>
            </w:r>
            <w:r w:rsidR="004219DB">
              <w:rPr>
                <w:b/>
                <w:sz w:val="24"/>
              </w:rPr>
              <w:t>2023</w:t>
            </w:r>
          </w:p>
        </w:tc>
        <w:tc>
          <w:tcPr>
            <w:tcW w:w="2996" w:type="dxa"/>
          </w:tcPr>
          <w:p w14:paraId="11409E61" w14:textId="77777777" w:rsidR="004219DB" w:rsidRDefault="004219DB" w:rsidP="004219DB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14:paraId="7708B13F" w14:textId="76F656EB" w:rsidR="004219DB" w:rsidRDefault="004219DB" w:rsidP="004219DB">
            <w:pPr>
              <w:pStyle w:val="TableParagraph"/>
              <w:spacing w:line="419" w:lineRule="exact"/>
              <w:ind w:left="0" w:right="93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$</w:t>
            </w:r>
            <w:r w:rsidR="00EB03A3">
              <w:rPr>
                <w:b/>
                <w:sz w:val="36"/>
              </w:rPr>
              <w:t>6</w:t>
            </w:r>
            <w:r w:rsidR="00665605">
              <w:rPr>
                <w:b/>
                <w:sz w:val="36"/>
              </w:rPr>
              <w:t>38</w:t>
            </w:r>
            <w:r w:rsidR="00EB03A3">
              <w:rPr>
                <w:b/>
                <w:sz w:val="36"/>
              </w:rPr>
              <w:t>.602</w:t>
            </w:r>
            <w:r>
              <w:rPr>
                <w:b/>
                <w:sz w:val="36"/>
              </w:rPr>
              <w:t>-</w:t>
            </w:r>
          </w:p>
        </w:tc>
      </w:tr>
      <w:tr w:rsidR="00EB03A3" w14:paraId="7F3F6EA9" w14:textId="77777777" w:rsidTr="004219DB">
        <w:trPr>
          <w:trHeight w:val="883"/>
        </w:trPr>
        <w:tc>
          <w:tcPr>
            <w:tcW w:w="2997" w:type="dxa"/>
          </w:tcPr>
          <w:p w14:paraId="3A524AFA" w14:textId="6FCB560D" w:rsidR="00EB03A3" w:rsidRDefault="00EB03A3" w:rsidP="004219D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Ingreso año 2024 en cuotas</w:t>
            </w:r>
          </w:p>
        </w:tc>
        <w:tc>
          <w:tcPr>
            <w:tcW w:w="2991" w:type="dxa"/>
          </w:tcPr>
          <w:p w14:paraId="021336B6" w14:textId="69685F82" w:rsidR="00EB03A3" w:rsidRDefault="00EB03A3" w:rsidP="004219D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 de julio 2023</w:t>
            </w:r>
          </w:p>
        </w:tc>
        <w:tc>
          <w:tcPr>
            <w:tcW w:w="2996" w:type="dxa"/>
          </w:tcPr>
          <w:p w14:paraId="36268815" w14:textId="0EF9397C" w:rsidR="00EB03A3" w:rsidRDefault="00EB03A3" w:rsidP="00EB03A3">
            <w:pPr>
              <w:pStyle w:val="TableParagraph"/>
              <w:spacing w:before="5"/>
              <w:ind w:left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$99.000</w:t>
            </w:r>
          </w:p>
        </w:tc>
      </w:tr>
    </w:tbl>
    <w:p w14:paraId="6BA3F8DB" w14:textId="15986C42" w:rsidR="00A26385" w:rsidRDefault="005E2500" w:rsidP="00D5206B">
      <w:pPr>
        <w:spacing w:line="373" w:lineRule="exact"/>
        <w:rPr>
          <w:sz w:val="32"/>
        </w:rPr>
        <w:sectPr w:rsidR="00A26385">
          <w:pgSz w:w="12240" w:h="15840"/>
          <w:pgMar w:top="1420" w:right="1480" w:bottom="280" w:left="1480" w:header="720" w:footer="720" w:gutter="0"/>
          <w:cols w:space="720"/>
        </w:sectPr>
      </w:pPr>
      <w:r>
        <w:rPr>
          <w:sz w:val="32"/>
        </w:rPr>
        <w:t xml:space="preserve">                    </w:t>
      </w:r>
    </w:p>
    <w:p w14:paraId="0C8ED10A" w14:textId="73681278" w:rsidR="00A26385" w:rsidRDefault="00A26385" w:rsidP="004219DB">
      <w:pPr>
        <w:spacing w:before="38"/>
        <w:rPr>
          <w:b/>
          <w:sz w:val="24"/>
        </w:rPr>
      </w:pPr>
    </w:p>
    <w:p w14:paraId="5DF61A43" w14:textId="77777777" w:rsidR="00A26385" w:rsidRDefault="00A26385">
      <w:pPr>
        <w:spacing w:before="11"/>
        <w:rPr>
          <w:b/>
          <w:sz w:val="19"/>
        </w:rPr>
      </w:pPr>
    </w:p>
    <w:p w14:paraId="64479293" w14:textId="77777777" w:rsidR="009C7A14" w:rsidRDefault="009C7A14"/>
    <w:sectPr w:rsidR="009C7A14">
      <w:pgSz w:w="12240" w:h="15840"/>
      <w:pgMar w:top="13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6AC7"/>
    <w:multiLevelType w:val="hybridMultilevel"/>
    <w:tmpl w:val="2634DC8C"/>
    <w:lvl w:ilvl="0" w:tplc="8A08B5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8A0C6E6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12BAA670">
      <w:numFmt w:val="bullet"/>
      <w:lvlText w:val="•"/>
      <w:lvlJc w:val="left"/>
      <w:pPr>
        <w:ind w:left="1235" w:hanging="360"/>
      </w:pPr>
      <w:rPr>
        <w:rFonts w:hint="default"/>
        <w:lang w:val="es-ES" w:eastAsia="en-US" w:bidi="ar-SA"/>
      </w:rPr>
    </w:lvl>
    <w:lvl w:ilvl="3" w:tplc="BB54281C">
      <w:numFmt w:val="bullet"/>
      <w:lvlText w:val="•"/>
      <w:lvlJc w:val="left"/>
      <w:pPr>
        <w:ind w:left="1433" w:hanging="360"/>
      </w:pPr>
      <w:rPr>
        <w:rFonts w:hint="default"/>
        <w:lang w:val="es-ES" w:eastAsia="en-US" w:bidi="ar-SA"/>
      </w:rPr>
    </w:lvl>
    <w:lvl w:ilvl="4" w:tplc="252C5440">
      <w:numFmt w:val="bullet"/>
      <w:lvlText w:val="•"/>
      <w:lvlJc w:val="left"/>
      <w:pPr>
        <w:ind w:left="1631" w:hanging="360"/>
      </w:pPr>
      <w:rPr>
        <w:rFonts w:hint="default"/>
        <w:lang w:val="es-ES" w:eastAsia="en-US" w:bidi="ar-SA"/>
      </w:rPr>
    </w:lvl>
    <w:lvl w:ilvl="5" w:tplc="8E862EAE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  <w:lvl w:ilvl="6" w:tplc="213C4046">
      <w:numFmt w:val="bullet"/>
      <w:lvlText w:val="•"/>
      <w:lvlJc w:val="left"/>
      <w:pPr>
        <w:ind w:left="2026" w:hanging="360"/>
      </w:pPr>
      <w:rPr>
        <w:rFonts w:hint="default"/>
        <w:lang w:val="es-ES" w:eastAsia="en-US" w:bidi="ar-SA"/>
      </w:rPr>
    </w:lvl>
    <w:lvl w:ilvl="7" w:tplc="364C52B8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8" w:tplc="F4B2F202">
      <w:numFmt w:val="bullet"/>
      <w:lvlText w:val="•"/>
      <w:lvlJc w:val="left"/>
      <w:pPr>
        <w:ind w:left="242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1294CF3"/>
    <w:multiLevelType w:val="hybridMultilevel"/>
    <w:tmpl w:val="93629148"/>
    <w:lvl w:ilvl="0" w:tplc="1F3804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6F83E1E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895C0B10">
      <w:numFmt w:val="bullet"/>
      <w:lvlText w:val="•"/>
      <w:lvlJc w:val="left"/>
      <w:pPr>
        <w:ind w:left="1235" w:hanging="360"/>
      </w:pPr>
      <w:rPr>
        <w:rFonts w:hint="default"/>
        <w:lang w:val="es-ES" w:eastAsia="en-US" w:bidi="ar-SA"/>
      </w:rPr>
    </w:lvl>
    <w:lvl w:ilvl="3" w:tplc="B164B6B2">
      <w:numFmt w:val="bullet"/>
      <w:lvlText w:val="•"/>
      <w:lvlJc w:val="left"/>
      <w:pPr>
        <w:ind w:left="1433" w:hanging="360"/>
      </w:pPr>
      <w:rPr>
        <w:rFonts w:hint="default"/>
        <w:lang w:val="es-ES" w:eastAsia="en-US" w:bidi="ar-SA"/>
      </w:rPr>
    </w:lvl>
    <w:lvl w:ilvl="4" w:tplc="6E8C666E">
      <w:numFmt w:val="bullet"/>
      <w:lvlText w:val="•"/>
      <w:lvlJc w:val="left"/>
      <w:pPr>
        <w:ind w:left="1631" w:hanging="360"/>
      </w:pPr>
      <w:rPr>
        <w:rFonts w:hint="default"/>
        <w:lang w:val="es-ES" w:eastAsia="en-US" w:bidi="ar-SA"/>
      </w:rPr>
    </w:lvl>
    <w:lvl w:ilvl="5" w:tplc="0CB040EA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  <w:lvl w:ilvl="6" w:tplc="AF7EF244">
      <w:numFmt w:val="bullet"/>
      <w:lvlText w:val="•"/>
      <w:lvlJc w:val="left"/>
      <w:pPr>
        <w:ind w:left="2026" w:hanging="360"/>
      </w:pPr>
      <w:rPr>
        <w:rFonts w:hint="default"/>
        <w:lang w:val="es-ES" w:eastAsia="en-US" w:bidi="ar-SA"/>
      </w:rPr>
    </w:lvl>
    <w:lvl w:ilvl="7" w:tplc="B7605038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8" w:tplc="CA50E192">
      <w:numFmt w:val="bullet"/>
      <w:lvlText w:val="•"/>
      <w:lvlJc w:val="left"/>
      <w:pPr>
        <w:ind w:left="242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89354DD"/>
    <w:multiLevelType w:val="hybridMultilevel"/>
    <w:tmpl w:val="114CD852"/>
    <w:lvl w:ilvl="0" w:tplc="08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31327677"/>
    <w:multiLevelType w:val="hybridMultilevel"/>
    <w:tmpl w:val="087266F2"/>
    <w:lvl w:ilvl="0" w:tplc="CFE295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0DC4742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1B944A1E">
      <w:numFmt w:val="bullet"/>
      <w:lvlText w:val="•"/>
      <w:lvlJc w:val="left"/>
      <w:pPr>
        <w:ind w:left="1235" w:hanging="360"/>
      </w:pPr>
      <w:rPr>
        <w:rFonts w:hint="default"/>
        <w:lang w:val="es-ES" w:eastAsia="en-US" w:bidi="ar-SA"/>
      </w:rPr>
    </w:lvl>
    <w:lvl w:ilvl="3" w:tplc="DDB028BC">
      <w:numFmt w:val="bullet"/>
      <w:lvlText w:val="•"/>
      <w:lvlJc w:val="left"/>
      <w:pPr>
        <w:ind w:left="1433" w:hanging="360"/>
      </w:pPr>
      <w:rPr>
        <w:rFonts w:hint="default"/>
        <w:lang w:val="es-ES" w:eastAsia="en-US" w:bidi="ar-SA"/>
      </w:rPr>
    </w:lvl>
    <w:lvl w:ilvl="4" w:tplc="FF72410C">
      <w:numFmt w:val="bullet"/>
      <w:lvlText w:val="•"/>
      <w:lvlJc w:val="left"/>
      <w:pPr>
        <w:ind w:left="1631" w:hanging="360"/>
      </w:pPr>
      <w:rPr>
        <w:rFonts w:hint="default"/>
        <w:lang w:val="es-ES" w:eastAsia="en-US" w:bidi="ar-SA"/>
      </w:rPr>
    </w:lvl>
    <w:lvl w:ilvl="5" w:tplc="D33AFA3E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  <w:lvl w:ilvl="6" w:tplc="B180F76E">
      <w:numFmt w:val="bullet"/>
      <w:lvlText w:val="•"/>
      <w:lvlJc w:val="left"/>
      <w:pPr>
        <w:ind w:left="2026" w:hanging="360"/>
      </w:pPr>
      <w:rPr>
        <w:rFonts w:hint="default"/>
        <w:lang w:val="es-ES" w:eastAsia="en-US" w:bidi="ar-SA"/>
      </w:rPr>
    </w:lvl>
    <w:lvl w:ilvl="7" w:tplc="F78A0316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8" w:tplc="BD807502">
      <w:numFmt w:val="bullet"/>
      <w:lvlText w:val="•"/>
      <w:lvlJc w:val="left"/>
      <w:pPr>
        <w:ind w:left="242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94B39BF"/>
    <w:multiLevelType w:val="hybridMultilevel"/>
    <w:tmpl w:val="3C18E104"/>
    <w:lvl w:ilvl="0" w:tplc="05F8361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7E66D22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120234B8">
      <w:numFmt w:val="bullet"/>
      <w:lvlText w:val="•"/>
      <w:lvlJc w:val="left"/>
      <w:pPr>
        <w:ind w:left="1235" w:hanging="360"/>
      </w:pPr>
      <w:rPr>
        <w:rFonts w:hint="default"/>
        <w:lang w:val="es-ES" w:eastAsia="en-US" w:bidi="ar-SA"/>
      </w:rPr>
    </w:lvl>
    <w:lvl w:ilvl="3" w:tplc="E4181AE4">
      <w:numFmt w:val="bullet"/>
      <w:lvlText w:val="•"/>
      <w:lvlJc w:val="left"/>
      <w:pPr>
        <w:ind w:left="1433" w:hanging="360"/>
      </w:pPr>
      <w:rPr>
        <w:rFonts w:hint="default"/>
        <w:lang w:val="es-ES" w:eastAsia="en-US" w:bidi="ar-SA"/>
      </w:rPr>
    </w:lvl>
    <w:lvl w:ilvl="4" w:tplc="EE9C5CCC">
      <w:numFmt w:val="bullet"/>
      <w:lvlText w:val="•"/>
      <w:lvlJc w:val="left"/>
      <w:pPr>
        <w:ind w:left="1631" w:hanging="360"/>
      </w:pPr>
      <w:rPr>
        <w:rFonts w:hint="default"/>
        <w:lang w:val="es-ES" w:eastAsia="en-US" w:bidi="ar-SA"/>
      </w:rPr>
    </w:lvl>
    <w:lvl w:ilvl="5" w:tplc="631A50F4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  <w:lvl w:ilvl="6" w:tplc="3954964A">
      <w:numFmt w:val="bullet"/>
      <w:lvlText w:val="•"/>
      <w:lvlJc w:val="left"/>
      <w:pPr>
        <w:ind w:left="2026" w:hanging="360"/>
      </w:pPr>
      <w:rPr>
        <w:rFonts w:hint="default"/>
        <w:lang w:val="es-ES" w:eastAsia="en-US" w:bidi="ar-SA"/>
      </w:rPr>
    </w:lvl>
    <w:lvl w:ilvl="7" w:tplc="1C86AA2C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8" w:tplc="EF7C10CE">
      <w:numFmt w:val="bullet"/>
      <w:lvlText w:val="•"/>
      <w:lvlJc w:val="left"/>
      <w:pPr>
        <w:ind w:left="242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6916ADF"/>
    <w:multiLevelType w:val="hybridMultilevel"/>
    <w:tmpl w:val="92A0A206"/>
    <w:lvl w:ilvl="0" w:tplc="565C5A8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3A2DF44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EA8A2FEA">
      <w:numFmt w:val="bullet"/>
      <w:lvlText w:val="•"/>
      <w:lvlJc w:val="left"/>
      <w:pPr>
        <w:ind w:left="1235" w:hanging="360"/>
      </w:pPr>
      <w:rPr>
        <w:rFonts w:hint="default"/>
        <w:lang w:val="es-ES" w:eastAsia="en-US" w:bidi="ar-SA"/>
      </w:rPr>
    </w:lvl>
    <w:lvl w:ilvl="3" w:tplc="8A72C6CE">
      <w:numFmt w:val="bullet"/>
      <w:lvlText w:val="•"/>
      <w:lvlJc w:val="left"/>
      <w:pPr>
        <w:ind w:left="1433" w:hanging="360"/>
      </w:pPr>
      <w:rPr>
        <w:rFonts w:hint="default"/>
        <w:lang w:val="es-ES" w:eastAsia="en-US" w:bidi="ar-SA"/>
      </w:rPr>
    </w:lvl>
    <w:lvl w:ilvl="4" w:tplc="45C60CA4">
      <w:numFmt w:val="bullet"/>
      <w:lvlText w:val="•"/>
      <w:lvlJc w:val="left"/>
      <w:pPr>
        <w:ind w:left="1631" w:hanging="360"/>
      </w:pPr>
      <w:rPr>
        <w:rFonts w:hint="default"/>
        <w:lang w:val="es-ES" w:eastAsia="en-US" w:bidi="ar-SA"/>
      </w:rPr>
    </w:lvl>
    <w:lvl w:ilvl="5" w:tplc="6A7A3090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  <w:lvl w:ilvl="6" w:tplc="809E8FA4">
      <w:numFmt w:val="bullet"/>
      <w:lvlText w:val="•"/>
      <w:lvlJc w:val="left"/>
      <w:pPr>
        <w:ind w:left="2026" w:hanging="360"/>
      </w:pPr>
      <w:rPr>
        <w:rFonts w:hint="default"/>
        <w:lang w:val="es-ES" w:eastAsia="en-US" w:bidi="ar-SA"/>
      </w:rPr>
    </w:lvl>
    <w:lvl w:ilvl="7" w:tplc="0F38478E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8" w:tplc="A210D7A6">
      <w:numFmt w:val="bullet"/>
      <w:lvlText w:val="•"/>
      <w:lvlJc w:val="left"/>
      <w:pPr>
        <w:ind w:left="242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B722921"/>
    <w:multiLevelType w:val="hybridMultilevel"/>
    <w:tmpl w:val="308CD0E2"/>
    <w:lvl w:ilvl="0" w:tplc="16B699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6F62B6E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75B62862">
      <w:numFmt w:val="bullet"/>
      <w:lvlText w:val="•"/>
      <w:lvlJc w:val="left"/>
      <w:pPr>
        <w:ind w:left="1235" w:hanging="360"/>
      </w:pPr>
      <w:rPr>
        <w:rFonts w:hint="default"/>
        <w:lang w:val="es-ES" w:eastAsia="en-US" w:bidi="ar-SA"/>
      </w:rPr>
    </w:lvl>
    <w:lvl w:ilvl="3" w:tplc="BA3E7D66">
      <w:numFmt w:val="bullet"/>
      <w:lvlText w:val="•"/>
      <w:lvlJc w:val="left"/>
      <w:pPr>
        <w:ind w:left="1433" w:hanging="360"/>
      </w:pPr>
      <w:rPr>
        <w:rFonts w:hint="default"/>
        <w:lang w:val="es-ES" w:eastAsia="en-US" w:bidi="ar-SA"/>
      </w:rPr>
    </w:lvl>
    <w:lvl w:ilvl="4" w:tplc="52641CA8">
      <w:numFmt w:val="bullet"/>
      <w:lvlText w:val="•"/>
      <w:lvlJc w:val="left"/>
      <w:pPr>
        <w:ind w:left="1631" w:hanging="360"/>
      </w:pPr>
      <w:rPr>
        <w:rFonts w:hint="default"/>
        <w:lang w:val="es-ES" w:eastAsia="en-US" w:bidi="ar-SA"/>
      </w:rPr>
    </w:lvl>
    <w:lvl w:ilvl="5" w:tplc="A66AD866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  <w:lvl w:ilvl="6" w:tplc="8414851C">
      <w:numFmt w:val="bullet"/>
      <w:lvlText w:val="•"/>
      <w:lvlJc w:val="left"/>
      <w:pPr>
        <w:ind w:left="2026" w:hanging="360"/>
      </w:pPr>
      <w:rPr>
        <w:rFonts w:hint="default"/>
        <w:lang w:val="es-ES" w:eastAsia="en-US" w:bidi="ar-SA"/>
      </w:rPr>
    </w:lvl>
    <w:lvl w:ilvl="7" w:tplc="0980F218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8" w:tplc="47981FD0">
      <w:numFmt w:val="bullet"/>
      <w:lvlText w:val="•"/>
      <w:lvlJc w:val="left"/>
      <w:pPr>
        <w:ind w:left="242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967560A"/>
    <w:multiLevelType w:val="hybridMultilevel"/>
    <w:tmpl w:val="0FF230B8"/>
    <w:lvl w:ilvl="0" w:tplc="4790B6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C94CD90">
      <w:numFmt w:val="bullet"/>
      <w:lvlText w:val="•"/>
      <w:lvlJc w:val="left"/>
      <w:pPr>
        <w:ind w:left="1037" w:hanging="360"/>
      </w:pPr>
      <w:rPr>
        <w:rFonts w:hint="default"/>
        <w:lang w:val="es-ES" w:eastAsia="en-US" w:bidi="ar-SA"/>
      </w:rPr>
    </w:lvl>
    <w:lvl w:ilvl="2" w:tplc="844CFA5E">
      <w:numFmt w:val="bullet"/>
      <w:lvlText w:val="•"/>
      <w:lvlJc w:val="left"/>
      <w:pPr>
        <w:ind w:left="1235" w:hanging="360"/>
      </w:pPr>
      <w:rPr>
        <w:rFonts w:hint="default"/>
        <w:lang w:val="es-ES" w:eastAsia="en-US" w:bidi="ar-SA"/>
      </w:rPr>
    </w:lvl>
    <w:lvl w:ilvl="3" w:tplc="6D12AD82">
      <w:numFmt w:val="bullet"/>
      <w:lvlText w:val="•"/>
      <w:lvlJc w:val="left"/>
      <w:pPr>
        <w:ind w:left="1433" w:hanging="360"/>
      </w:pPr>
      <w:rPr>
        <w:rFonts w:hint="default"/>
        <w:lang w:val="es-ES" w:eastAsia="en-US" w:bidi="ar-SA"/>
      </w:rPr>
    </w:lvl>
    <w:lvl w:ilvl="4" w:tplc="DB9A64BA">
      <w:numFmt w:val="bullet"/>
      <w:lvlText w:val="•"/>
      <w:lvlJc w:val="left"/>
      <w:pPr>
        <w:ind w:left="1631" w:hanging="360"/>
      </w:pPr>
      <w:rPr>
        <w:rFonts w:hint="default"/>
        <w:lang w:val="es-ES" w:eastAsia="en-US" w:bidi="ar-SA"/>
      </w:rPr>
    </w:lvl>
    <w:lvl w:ilvl="5" w:tplc="BB7AB680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  <w:lvl w:ilvl="6" w:tplc="C1A6AEDC">
      <w:numFmt w:val="bullet"/>
      <w:lvlText w:val="•"/>
      <w:lvlJc w:val="left"/>
      <w:pPr>
        <w:ind w:left="2026" w:hanging="360"/>
      </w:pPr>
      <w:rPr>
        <w:rFonts w:hint="default"/>
        <w:lang w:val="es-ES" w:eastAsia="en-US" w:bidi="ar-SA"/>
      </w:rPr>
    </w:lvl>
    <w:lvl w:ilvl="7" w:tplc="DB3286B2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8" w:tplc="DE808AFC">
      <w:numFmt w:val="bullet"/>
      <w:lvlText w:val="•"/>
      <w:lvlJc w:val="left"/>
      <w:pPr>
        <w:ind w:left="2422" w:hanging="360"/>
      </w:pPr>
      <w:rPr>
        <w:rFonts w:hint="default"/>
        <w:lang w:val="es-ES" w:eastAsia="en-US" w:bidi="ar-SA"/>
      </w:rPr>
    </w:lvl>
  </w:abstractNum>
  <w:num w:numId="1" w16cid:durableId="418134925">
    <w:abstractNumId w:val="3"/>
  </w:num>
  <w:num w:numId="2" w16cid:durableId="279844352">
    <w:abstractNumId w:val="4"/>
  </w:num>
  <w:num w:numId="3" w16cid:durableId="133109362">
    <w:abstractNumId w:val="6"/>
  </w:num>
  <w:num w:numId="4" w16cid:durableId="1425178131">
    <w:abstractNumId w:val="7"/>
  </w:num>
  <w:num w:numId="5" w16cid:durableId="445078461">
    <w:abstractNumId w:val="5"/>
  </w:num>
  <w:num w:numId="6" w16cid:durableId="825322180">
    <w:abstractNumId w:val="1"/>
  </w:num>
  <w:num w:numId="7" w16cid:durableId="992752774">
    <w:abstractNumId w:val="0"/>
  </w:num>
  <w:num w:numId="8" w16cid:durableId="151041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85"/>
    <w:rsid w:val="004219DB"/>
    <w:rsid w:val="005E2500"/>
    <w:rsid w:val="00662FA9"/>
    <w:rsid w:val="00665605"/>
    <w:rsid w:val="007859AA"/>
    <w:rsid w:val="007A22C1"/>
    <w:rsid w:val="007E1759"/>
    <w:rsid w:val="00905159"/>
    <w:rsid w:val="009C7A14"/>
    <w:rsid w:val="00A26385"/>
    <w:rsid w:val="00BC4B3C"/>
    <w:rsid w:val="00BF0272"/>
    <w:rsid w:val="00D5206B"/>
    <w:rsid w:val="00DD1A6B"/>
    <w:rsid w:val="00EB03A3"/>
    <w:rsid w:val="00F7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C3C5EA"/>
  <w15:docId w15:val="{09540AAE-4626-ED41-9066-558F2B27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in">
    <w:name w:val="Revision"/>
    <w:hidden/>
    <w:uiPriority w:val="99"/>
    <w:semiHidden/>
    <w:rsid w:val="007E1759"/>
    <w:pPr>
      <w:widowControl/>
      <w:autoSpaceDE/>
      <w:autoSpaceDN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0B055-3FBD-4544-9472-EC753E85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Montana Amaya</dc:creator>
  <cp:lastModifiedBy>Angelica Perez</cp:lastModifiedBy>
  <cp:revision>4</cp:revision>
  <cp:lastPrinted>2023-08-23T22:42:00Z</cp:lastPrinted>
  <dcterms:created xsi:type="dcterms:W3CDTF">2023-07-19T01:47:00Z</dcterms:created>
  <dcterms:modified xsi:type="dcterms:W3CDTF">2023-08-23T22:56:00Z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